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0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68"/>
      </w:tblGrid>
      <w:tr w:rsidR="007E23BE" w:rsidRPr="00C708FB" w:rsidTr="00383CB8">
        <w:trPr>
          <w:trHeight w:val="2916"/>
        </w:trPr>
        <w:tc>
          <w:tcPr>
            <w:tcW w:w="8468" w:type="dxa"/>
            <w:shd w:val="pct25" w:color="auto" w:fill="FFFFFF"/>
          </w:tcPr>
          <w:p w:rsidR="007E23BE" w:rsidRPr="00A30FFC" w:rsidRDefault="007E23BE" w:rsidP="00383CB8">
            <w:pPr>
              <w:pStyle w:val="Title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A30FFC">
              <w:rPr>
                <w:rFonts w:ascii="Arial" w:hAnsi="Arial" w:cs="Arial"/>
                <w:sz w:val="22"/>
                <w:szCs w:val="22"/>
                <w:lang w:val="el-GR"/>
              </w:rPr>
              <w:br w:type="page"/>
            </w:r>
            <w:r w:rsidRPr="00A30FFC">
              <w:rPr>
                <w:rFonts w:ascii="Arial" w:hAnsi="Arial" w:cs="Arial"/>
                <w:sz w:val="22"/>
                <w:szCs w:val="22"/>
                <w:lang w:val="el-GR"/>
              </w:rPr>
              <w:br w:type="page"/>
            </w:r>
            <w:r w:rsidRPr="00A30FFC">
              <w:rPr>
                <w:rFonts w:ascii="Arial" w:hAnsi="Arial" w:cs="Arial"/>
                <w:sz w:val="22"/>
                <w:szCs w:val="22"/>
                <w:lang w:val="el-GR"/>
              </w:rPr>
              <w:br w:type="page"/>
              <w:t xml:space="preserve"> </w:t>
            </w:r>
          </w:p>
          <w:p w:rsidR="007A4453" w:rsidRPr="007A4453" w:rsidRDefault="007A4453" w:rsidP="00383CB8">
            <w:pPr>
              <w:jc w:val="center"/>
              <w:rPr>
                <w:rFonts w:ascii="Arial" w:hAnsi="Arial" w:cs="Arial"/>
                <w:b/>
                <w:smallCaps/>
                <w:lang w:val="el-GR"/>
              </w:rPr>
            </w:pPr>
            <w:r w:rsidRPr="007A4453">
              <w:rPr>
                <w:rFonts w:ascii="Arial" w:hAnsi="Arial" w:cs="Arial"/>
                <w:b/>
                <w:smallCaps/>
                <w:lang w:val="el-GR"/>
              </w:rPr>
              <w:t>ΣΥΝΕΔΡΙΑ ΤΗΣ</w:t>
            </w:r>
            <w:r w:rsidR="007E23BE" w:rsidRPr="007A4453">
              <w:rPr>
                <w:rFonts w:ascii="Arial" w:hAnsi="Arial" w:cs="Arial"/>
                <w:b/>
                <w:smallCaps/>
                <w:lang w:val="el-GR"/>
              </w:rPr>
              <w:t xml:space="preserve"> </w:t>
            </w:r>
            <w:r w:rsidR="00E6447A">
              <w:rPr>
                <w:rFonts w:ascii="Arial" w:hAnsi="Arial" w:cs="Arial"/>
                <w:b/>
                <w:smallCaps/>
                <w:lang w:val="el-GR"/>
              </w:rPr>
              <w:t>ΣΥΜΒΟΥΛΕΥΤΙΚΗΣ</w:t>
            </w:r>
            <w:r w:rsidRPr="007A4453">
              <w:rPr>
                <w:rFonts w:ascii="Arial" w:hAnsi="Arial" w:cs="Arial"/>
                <w:b/>
                <w:smallCaps/>
                <w:lang w:val="el-GR"/>
              </w:rPr>
              <w:t xml:space="preserve"> ΕΠΙΤΡΟΠΗΣ</w:t>
            </w:r>
            <w:r w:rsidR="007E23BE" w:rsidRPr="007A4453">
              <w:rPr>
                <w:rFonts w:ascii="Arial" w:hAnsi="Arial" w:cs="Arial"/>
                <w:b/>
                <w:smallCaps/>
                <w:lang w:val="el-GR"/>
              </w:rPr>
              <w:t xml:space="preserve"> </w:t>
            </w:r>
            <w:r w:rsidRPr="007A4453">
              <w:rPr>
                <w:rFonts w:ascii="Arial" w:hAnsi="Arial" w:cs="Arial"/>
                <w:b/>
                <w:smallCaps/>
                <w:lang w:val="el-GR"/>
              </w:rPr>
              <w:t>ΣΧΕΔΙΑΣΜΟΥ ΚΑΙ</w:t>
            </w:r>
          </w:p>
          <w:p w:rsidR="007A4453" w:rsidRPr="007A4453" w:rsidRDefault="007A4453" w:rsidP="00383CB8">
            <w:pPr>
              <w:jc w:val="center"/>
              <w:rPr>
                <w:rFonts w:ascii="Arial" w:hAnsi="Arial" w:cs="Arial"/>
                <w:b/>
                <w:smallCaps/>
                <w:lang w:val="el-GR"/>
              </w:rPr>
            </w:pPr>
            <w:r w:rsidRPr="007A4453">
              <w:rPr>
                <w:rFonts w:ascii="Arial" w:hAnsi="Arial" w:cs="Arial"/>
                <w:b/>
                <w:smallCaps/>
                <w:lang w:val="el-GR"/>
              </w:rPr>
              <w:t xml:space="preserve"> ΣΤΡΑΤΗΓΙΚΗΣ ΠΑΡΑΚΟΛΟΥΘΗΣΗΣ </w:t>
            </w:r>
          </w:p>
          <w:p w:rsidR="007E23BE" w:rsidRPr="007A4453" w:rsidRDefault="007A4453" w:rsidP="00383CB8">
            <w:pPr>
              <w:jc w:val="center"/>
              <w:rPr>
                <w:rFonts w:ascii="Arial" w:hAnsi="Arial" w:cs="Arial"/>
                <w:b/>
                <w:smallCaps/>
                <w:lang w:val="el-GR"/>
              </w:rPr>
            </w:pPr>
            <w:r w:rsidRPr="007A4453">
              <w:rPr>
                <w:rFonts w:ascii="Arial" w:hAnsi="Arial" w:cs="Arial"/>
                <w:b/>
                <w:smallCaps/>
                <w:lang w:val="el-GR"/>
              </w:rPr>
              <w:t>2014-2020</w:t>
            </w:r>
            <w:r w:rsidR="007E23BE" w:rsidRPr="007A4453">
              <w:rPr>
                <w:rFonts w:ascii="Arial" w:hAnsi="Arial" w:cs="Arial"/>
                <w:b/>
                <w:smallCaps/>
                <w:lang w:val="el-GR"/>
              </w:rPr>
              <w:t xml:space="preserve"> </w:t>
            </w:r>
          </w:p>
          <w:p w:rsidR="007E23BE" w:rsidRPr="00A30FFC" w:rsidRDefault="007E23BE" w:rsidP="00383CB8">
            <w:pPr>
              <w:pStyle w:val="Title"/>
              <w:rPr>
                <w:rFonts w:ascii="Arial" w:hAnsi="Arial" w:cs="Arial"/>
                <w:sz w:val="22"/>
                <w:szCs w:val="22"/>
                <w:lang w:val="el-GR"/>
              </w:rPr>
            </w:pPr>
          </w:p>
          <w:p w:rsidR="007E23BE" w:rsidRPr="00DE140A" w:rsidRDefault="00DE140A" w:rsidP="00383CB8">
            <w:pPr>
              <w:pStyle w:val="Title"/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</w:pPr>
            <w:r w:rsidRPr="009B0C24">
              <w:rPr>
                <w:rFonts w:ascii="Arial" w:hAnsi="Arial" w:cs="Arial"/>
                <w:shadow/>
                <w:sz w:val="22"/>
                <w:szCs w:val="22"/>
                <w:lang w:val="el-GR"/>
              </w:rPr>
              <w:t xml:space="preserve">                                      </w:t>
            </w:r>
            <w:r w:rsidR="007A4453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>Τετάρτη</w:t>
            </w:r>
            <w:r w:rsidR="007E23BE" w:rsidRPr="00DE140A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>,</w:t>
            </w:r>
            <w:r w:rsidR="007E23BE" w:rsidRPr="00DE140A">
              <w:rPr>
                <w:rFonts w:ascii="Arial" w:hAnsi="Arial" w:cs="Arial"/>
                <w:b/>
                <w:sz w:val="22"/>
                <w:szCs w:val="22"/>
                <w:lang w:val="el-GR"/>
              </w:rPr>
              <w:t xml:space="preserve"> 2</w:t>
            </w:r>
            <w:r w:rsidR="007E23BE" w:rsidRPr="00DE140A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 xml:space="preserve"> </w:t>
            </w:r>
            <w:r w:rsidR="007A4453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>Απριλίου</w:t>
            </w:r>
            <w:r w:rsidR="007E23BE" w:rsidRPr="00DE140A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 xml:space="preserve"> 201</w:t>
            </w:r>
            <w:r w:rsidR="007A4453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>4</w:t>
            </w:r>
          </w:p>
          <w:p w:rsidR="007E23BE" w:rsidRPr="00DE140A" w:rsidRDefault="007E23BE" w:rsidP="00383CB8">
            <w:pPr>
              <w:pStyle w:val="Title"/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</w:pPr>
          </w:p>
          <w:p w:rsidR="007E23BE" w:rsidRPr="00DE140A" w:rsidRDefault="00DE140A" w:rsidP="00383CB8">
            <w:pPr>
              <w:pStyle w:val="Title"/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</w:pPr>
            <w:r w:rsidRPr="00DE140A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 xml:space="preserve">                                          </w:t>
            </w:r>
            <w:r w:rsidR="007E23BE" w:rsidRPr="00DE140A"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  <w:t xml:space="preserve">ΗΜΕΡΗΣΙΑ ΔΙΑΤΑΞΗ </w:t>
            </w:r>
          </w:p>
          <w:p w:rsidR="007E23BE" w:rsidRPr="00DE140A" w:rsidRDefault="007E23BE" w:rsidP="00383CB8">
            <w:pPr>
              <w:pStyle w:val="Title"/>
              <w:rPr>
                <w:rFonts w:ascii="Arial" w:hAnsi="Arial" w:cs="Arial"/>
                <w:b/>
                <w:shadow/>
                <w:sz w:val="22"/>
                <w:szCs w:val="22"/>
                <w:lang w:val="el-GR"/>
              </w:rPr>
            </w:pPr>
          </w:p>
          <w:p w:rsidR="007E23BE" w:rsidRPr="00A30FFC" w:rsidRDefault="007E23BE" w:rsidP="00383CB8">
            <w:pPr>
              <w:pStyle w:val="Title"/>
              <w:rPr>
                <w:rFonts w:ascii="Arial" w:hAnsi="Arial" w:cs="Arial"/>
                <w:shadow/>
                <w:sz w:val="22"/>
                <w:szCs w:val="22"/>
                <w:lang w:val="el-GR"/>
              </w:rPr>
            </w:pPr>
          </w:p>
        </w:tc>
      </w:tr>
    </w:tbl>
    <w:p w:rsidR="007E23BE" w:rsidRPr="00A30FFC" w:rsidRDefault="007E23BE" w:rsidP="007E23BE">
      <w:pPr>
        <w:pStyle w:val="Heading8"/>
        <w:rPr>
          <w:rFonts w:ascii="Arial" w:hAnsi="Arial" w:cs="Arial"/>
          <w:b/>
          <w:i/>
          <w:sz w:val="22"/>
          <w:szCs w:val="22"/>
          <w:lang w:val="el-GR"/>
        </w:rPr>
      </w:pPr>
    </w:p>
    <w:p w:rsidR="007E23BE" w:rsidRPr="00C708FB" w:rsidRDefault="007E23BE" w:rsidP="007E23BE">
      <w:pPr>
        <w:pStyle w:val="Heading8"/>
        <w:rPr>
          <w:rFonts w:ascii="Arial" w:hAnsi="Arial" w:cs="Arial"/>
          <w:b/>
          <w:i/>
          <w:sz w:val="22"/>
          <w:szCs w:val="22"/>
          <w:lang w:val="el-GR"/>
        </w:rPr>
      </w:pPr>
    </w:p>
    <w:p w:rsidR="00C708FB" w:rsidRDefault="00C708FB" w:rsidP="00C708FB">
      <w:pPr>
        <w:rPr>
          <w:lang w:val="en-GB"/>
        </w:rPr>
      </w:pPr>
    </w:p>
    <w:p w:rsidR="003A4296" w:rsidRDefault="003A4296" w:rsidP="007E23BE">
      <w:pPr>
        <w:pStyle w:val="Heading8"/>
        <w:rPr>
          <w:rFonts w:ascii="Arial" w:hAnsi="Arial" w:cs="Arial"/>
          <w:b/>
          <w:i/>
          <w:sz w:val="22"/>
          <w:szCs w:val="22"/>
          <w:lang w:val="el-GR"/>
        </w:rPr>
      </w:pPr>
    </w:p>
    <w:p w:rsidR="007E23BE" w:rsidRPr="00A30FFC" w:rsidRDefault="00E6447A" w:rsidP="007E23BE">
      <w:pPr>
        <w:pStyle w:val="Heading8"/>
        <w:rPr>
          <w:rFonts w:ascii="Arial" w:hAnsi="Arial" w:cs="Arial"/>
          <w:b/>
          <w:i/>
          <w:sz w:val="22"/>
          <w:szCs w:val="22"/>
          <w:lang w:val="el-GR"/>
        </w:rPr>
      </w:pPr>
      <w:r w:rsidRPr="00A21CE6">
        <w:rPr>
          <w:rFonts w:ascii="Arial" w:hAnsi="Arial" w:cs="Arial"/>
          <w:b/>
          <w:i/>
          <w:sz w:val="22"/>
          <w:szCs w:val="22"/>
          <w:lang w:val="el-GR"/>
        </w:rPr>
        <w:t>11:</w:t>
      </w:r>
      <w:r w:rsidR="007E23BE" w:rsidRPr="00A21CE6">
        <w:rPr>
          <w:rFonts w:ascii="Arial" w:hAnsi="Arial" w:cs="Arial"/>
          <w:b/>
          <w:i/>
          <w:sz w:val="22"/>
          <w:szCs w:val="22"/>
          <w:lang w:val="el-GR"/>
        </w:rPr>
        <w:t>0</w:t>
      </w:r>
      <w:r w:rsidRPr="00A21CE6">
        <w:rPr>
          <w:rFonts w:ascii="Arial" w:hAnsi="Arial" w:cs="Arial"/>
          <w:b/>
          <w:i/>
          <w:sz w:val="22"/>
          <w:szCs w:val="22"/>
          <w:lang w:val="el-GR"/>
        </w:rPr>
        <w:t>0</w:t>
      </w:r>
      <w:r w:rsidR="007E23BE" w:rsidRPr="00A21CE6">
        <w:rPr>
          <w:rFonts w:ascii="Arial" w:hAnsi="Arial" w:cs="Arial"/>
          <w:b/>
          <w:i/>
          <w:sz w:val="22"/>
          <w:szCs w:val="22"/>
          <w:lang w:val="el-GR"/>
        </w:rPr>
        <w:t xml:space="preserve"> – </w:t>
      </w:r>
      <w:r w:rsidR="007A4453" w:rsidRPr="00A21CE6">
        <w:rPr>
          <w:rFonts w:ascii="Arial" w:hAnsi="Arial" w:cs="Arial"/>
          <w:b/>
          <w:i/>
          <w:sz w:val="22"/>
          <w:szCs w:val="22"/>
          <w:lang w:val="el-GR"/>
        </w:rPr>
        <w:t>1</w:t>
      </w:r>
      <w:r w:rsidRPr="00A21CE6">
        <w:rPr>
          <w:rFonts w:ascii="Arial" w:hAnsi="Arial" w:cs="Arial"/>
          <w:b/>
          <w:i/>
          <w:sz w:val="22"/>
          <w:szCs w:val="22"/>
          <w:lang w:val="el-GR"/>
        </w:rPr>
        <w:t>1</w:t>
      </w:r>
      <w:r w:rsidR="007E23BE" w:rsidRPr="00A21CE6">
        <w:rPr>
          <w:rFonts w:ascii="Arial" w:hAnsi="Arial" w:cs="Arial"/>
          <w:b/>
          <w:i/>
          <w:sz w:val="22"/>
          <w:szCs w:val="22"/>
          <w:lang w:val="el-GR"/>
        </w:rPr>
        <w:t>:30 Εγγραφές – Καφές</w:t>
      </w:r>
      <w:r w:rsidR="007E23BE" w:rsidRPr="00A30FFC">
        <w:rPr>
          <w:rFonts w:ascii="Arial" w:hAnsi="Arial" w:cs="Arial"/>
          <w:b/>
          <w:i/>
          <w:sz w:val="22"/>
          <w:szCs w:val="22"/>
          <w:lang w:val="el-GR"/>
        </w:rPr>
        <w:t xml:space="preserve"> </w:t>
      </w:r>
    </w:p>
    <w:p w:rsidR="007E23BE" w:rsidRPr="00A30FFC" w:rsidRDefault="007E23BE" w:rsidP="007E23BE">
      <w:pPr>
        <w:pBdr>
          <w:bottom w:val="single" w:sz="12" w:space="1" w:color="auto"/>
        </w:pBdr>
        <w:rPr>
          <w:rFonts w:ascii="Arial" w:hAnsi="Arial" w:cs="Arial"/>
          <w:sz w:val="22"/>
          <w:szCs w:val="22"/>
          <w:lang w:val="el-GR"/>
        </w:rPr>
      </w:pPr>
    </w:p>
    <w:p w:rsidR="007E23BE" w:rsidRPr="00A30FFC" w:rsidRDefault="007E23BE" w:rsidP="007E23BE">
      <w:pPr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E6447A" w:rsidP="007E23BE">
      <w:pPr>
        <w:rPr>
          <w:rFonts w:ascii="Arial" w:hAnsi="Arial" w:cs="Arial"/>
          <w:i/>
          <w:sz w:val="22"/>
          <w:szCs w:val="22"/>
          <w:lang w:val="el-GR"/>
        </w:rPr>
      </w:pPr>
      <w:r>
        <w:rPr>
          <w:rFonts w:ascii="Arial" w:hAnsi="Arial" w:cs="Arial"/>
          <w:i/>
          <w:sz w:val="22"/>
          <w:szCs w:val="22"/>
          <w:lang w:val="el-GR"/>
        </w:rPr>
        <w:t>11</w:t>
      </w:r>
      <w:r w:rsidR="007E23BE" w:rsidRPr="00A30FFC">
        <w:rPr>
          <w:rFonts w:ascii="Arial" w:hAnsi="Arial" w:cs="Arial"/>
          <w:i/>
          <w:sz w:val="22"/>
          <w:szCs w:val="22"/>
          <w:lang w:val="el-GR"/>
        </w:rPr>
        <w:t xml:space="preserve">:30 Έναρξη Εργασιών </w:t>
      </w:r>
    </w:p>
    <w:p w:rsidR="007E23BE" w:rsidRPr="00A30FFC" w:rsidRDefault="007E23BE" w:rsidP="007E23BE">
      <w:pPr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7E23BE" w:rsidP="007E23BE">
      <w:pPr>
        <w:rPr>
          <w:rFonts w:ascii="Arial" w:hAnsi="Arial" w:cs="Arial"/>
          <w:b/>
          <w:sz w:val="22"/>
          <w:szCs w:val="22"/>
          <w:lang w:val="el-GR"/>
        </w:rPr>
      </w:pPr>
      <w:r w:rsidRPr="00A30FFC">
        <w:rPr>
          <w:rFonts w:ascii="Arial" w:hAnsi="Arial" w:cs="Arial"/>
          <w:b/>
          <w:sz w:val="22"/>
          <w:szCs w:val="22"/>
          <w:lang w:val="el-GR"/>
        </w:rPr>
        <w:t>Α. ΕΙΣΑΓΩΓΙΚΟ ΜΕΡΟΣ</w:t>
      </w:r>
    </w:p>
    <w:p w:rsidR="007E23BE" w:rsidRPr="00A30FFC" w:rsidRDefault="007E23BE" w:rsidP="007E23BE">
      <w:pPr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F879B3" w:rsidRDefault="007E23BE" w:rsidP="004C330C">
      <w:pPr>
        <w:pStyle w:val="Heading8"/>
        <w:numPr>
          <w:ilvl w:val="0"/>
          <w:numId w:val="2"/>
        </w:numPr>
        <w:rPr>
          <w:rFonts w:ascii="Arial" w:hAnsi="Arial" w:cs="Arial"/>
          <w:b/>
          <w:color w:val="FF0000"/>
          <w:sz w:val="22"/>
          <w:szCs w:val="22"/>
          <w:lang w:val="el-GR"/>
        </w:rPr>
      </w:pPr>
      <w:r w:rsidRPr="00F879B3">
        <w:rPr>
          <w:rFonts w:ascii="Arial" w:hAnsi="Arial" w:cs="Arial"/>
          <w:b/>
          <w:sz w:val="22"/>
          <w:szCs w:val="22"/>
          <w:lang w:val="el-GR"/>
        </w:rPr>
        <w:t xml:space="preserve">Εισαγωγική Ομιλία του Προέδρου της </w:t>
      </w:r>
      <w:r w:rsidR="007A4453">
        <w:rPr>
          <w:rFonts w:ascii="Arial" w:hAnsi="Arial" w:cs="Arial"/>
          <w:b/>
          <w:sz w:val="22"/>
          <w:szCs w:val="22"/>
          <w:lang w:val="el-GR"/>
        </w:rPr>
        <w:t>Σ</w:t>
      </w:r>
      <w:r w:rsidR="00E6447A">
        <w:rPr>
          <w:rFonts w:ascii="Arial" w:hAnsi="Arial" w:cs="Arial"/>
          <w:b/>
          <w:sz w:val="22"/>
          <w:szCs w:val="22"/>
          <w:lang w:val="el-GR"/>
        </w:rPr>
        <w:t>υμβουλευτικής</w:t>
      </w:r>
      <w:r w:rsidR="007A4453"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Pr="00F879B3">
        <w:rPr>
          <w:rFonts w:ascii="Arial" w:hAnsi="Arial" w:cs="Arial"/>
          <w:b/>
          <w:sz w:val="22"/>
          <w:szCs w:val="22"/>
          <w:lang w:val="el-GR"/>
        </w:rPr>
        <w:t xml:space="preserve">Επιτροπής </w:t>
      </w:r>
      <w:r w:rsidR="007A4453">
        <w:rPr>
          <w:rFonts w:ascii="Arial" w:hAnsi="Arial" w:cs="Arial"/>
          <w:b/>
          <w:sz w:val="22"/>
          <w:szCs w:val="22"/>
          <w:lang w:val="el-GR"/>
        </w:rPr>
        <w:t xml:space="preserve">Σχεδιασμού και Στρατηγικής </w:t>
      </w:r>
      <w:r w:rsidRPr="00F879B3">
        <w:rPr>
          <w:rFonts w:ascii="Arial" w:hAnsi="Arial" w:cs="Arial"/>
          <w:b/>
          <w:sz w:val="22"/>
          <w:szCs w:val="22"/>
          <w:lang w:val="el-GR"/>
        </w:rPr>
        <w:t xml:space="preserve">Παρακολούθησης    </w:t>
      </w:r>
    </w:p>
    <w:p w:rsidR="007E23BE" w:rsidRPr="00F879B3" w:rsidRDefault="007E23BE" w:rsidP="007E23BE">
      <w:pPr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7E23BE" w:rsidP="007E23BE">
      <w:pPr>
        <w:pBdr>
          <w:bottom w:val="single" w:sz="12" w:space="1" w:color="auto"/>
        </w:pBdr>
        <w:ind w:firstLine="720"/>
        <w:jc w:val="both"/>
        <w:rPr>
          <w:rFonts w:ascii="Arial" w:hAnsi="Arial" w:cs="Arial"/>
          <w:b/>
          <w:color w:val="FF0000"/>
          <w:sz w:val="22"/>
          <w:szCs w:val="22"/>
          <w:lang w:val="el-GR"/>
        </w:rPr>
      </w:pPr>
    </w:p>
    <w:p w:rsidR="007E23BE" w:rsidRPr="00A30FFC" w:rsidRDefault="007E23BE" w:rsidP="007E23BE">
      <w:pPr>
        <w:jc w:val="both"/>
        <w:rPr>
          <w:rFonts w:ascii="Arial" w:hAnsi="Arial" w:cs="Arial"/>
          <w:sz w:val="22"/>
          <w:szCs w:val="22"/>
          <w:lang w:val="el-GR"/>
        </w:rPr>
      </w:pPr>
    </w:p>
    <w:p w:rsidR="007E23BE" w:rsidRPr="00A30FFC" w:rsidRDefault="007E23BE" w:rsidP="007E23BE">
      <w:pPr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A30FFC">
        <w:rPr>
          <w:rFonts w:ascii="Arial" w:hAnsi="Arial" w:cs="Arial"/>
          <w:b/>
          <w:sz w:val="22"/>
          <w:szCs w:val="22"/>
          <w:lang w:val="el-GR"/>
        </w:rPr>
        <w:t xml:space="preserve">Β. ΚΥΡΙΟ ΜΕΡΟΣ ΤΩΝ ΕΡΓΑΣΙΩΝ </w:t>
      </w:r>
    </w:p>
    <w:p w:rsidR="007E23BE" w:rsidRPr="00A30FFC" w:rsidRDefault="007E23BE" w:rsidP="007E23BE">
      <w:pPr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7E23BE" w:rsidP="004C330C">
      <w:pPr>
        <w:numPr>
          <w:ilvl w:val="0"/>
          <w:numId w:val="1"/>
        </w:numPr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A30FFC">
        <w:rPr>
          <w:rFonts w:ascii="Arial" w:hAnsi="Arial" w:cs="Arial"/>
          <w:b/>
          <w:sz w:val="22"/>
          <w:szCs w:val="22"/>
          <w:lang w:val="el-GR"/>
        </w:rPr>
        <w:t xml:space="preserve">Έγκριση </w:t>
      </w:r>
      <w:r w:rsidR="003A4296">
        <w:rPr>
          <w:rFonts w:ascii="Arial" w:hAnsi="Arial" w:cs="Arial"/>
          <w:b/>
          <w:sz w:val="22"/>
          <w:szCs w:val="22"/>
          <w:lang w:val="el-GR"/>
        </w:rPr>
        <w:t xml:space="preserve">της </w:t>
      </w:r>
      <w:r w:rsidRPr="00A30FFC">
        <w:rPr>
          <w:rFonts w:ascii="Arial" w:hAnsi="Arial" w:cs="Arial"/>
          <w:b/>
          <w:sz w:val="22"/>
          <w:szCs w:val="22"/>
          <w:lang w:val="el-GR"/>
        </w:rPr>
        <w:t>Ημερήσιας Διάταξης</w:t>
      </w:r>
      <w:r w:rsidRPr="007D5478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</w:p>
    <w:p w:rsidR="007E23BE" w:rsidRPr="00A30FFC" w:rsidRDefault="007E23BE" w:rsidP="004C330C">
      <w:pPr>
        <w:ind w:left="720" w:hanging="360"/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7E23BE" w:rsidP="004C330C">
      <w:pPr>
        <w:numPr>
          <w:ilvl w:val="0"/>
          <w:numId w:val="1"/>
        </w:numPr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A30FFC">
        <w:rPr>
          <w:rFonts w:ascii="Arial" w:hAnsi="Arial" w:cs="Arial"/>
          <w:b/>
          <w:sz w:val="22"/>
          <w:szCs w:val="22"/>
          <w:lang w:val="el-GR"/>
        </w:rPr>
        <w:t xml:space="preserve">Έγκριση των </w:t>
      </w:r>
      <w:r w:rsidR="007A4453">
        <w:rPr>
          <w:rFonts w:ascii="Arial" w:hAnsi="Arial" w:cs="Arial"/>
          <w:b/>
          <w:sz w:val="22"/>
          <w:szCs w:val="22"/>
          <w:lang w:val="el-GR"/>
        </w:rPr>
        <w:t>Κανόνων Εσωτερικής Λειτουργίας της Σ</w:t>
      </w:r>
      <w:r w:rsidR="00E6447A">
        <w:rPr>
          <w:rFonts w:ascii="Arial" w:hAnsi="Arial" w:cs="Arial"/>
          <w:b/>
          <w:sz w:val="22"/>
          <w:szCs w:val="22"/>
          <w:lang w:val="el-GR"/>
        </w:rPr>
        <w:t>υμβουλευτικής</w:t>
      </w:r>
      <w:r w:rsidR="007A4453">
        <w:rPr>
          <w:rFonts w:ascii="Arial" w:hAnsi="Arial" w:cs="Arial"/>
          <w:b/>
          <w:sz w:val="22"/>
          <w:szCs w:val="22"/>
          <w:lang w:val="el-GR"/>
        </w:rPr>
        <w:t xml:space="preserve"> Επιτροπής Σχεδιασμού και Στρατηγικής Παρακολούθησης </w:t>
      </w:r>
    </w:p>
    <w:p w:rsidR="007E23BE" w:rsidRPr="00A30FFC" w:rsidRDefault="007E23BE" w:rsidP="004C330C">
      <w:pPr>
        <w:tabs>
          <w:tab w:val="left" w:pos="720"/>
        </w:tabs>
        <w:ind w:left="720" w:hanging="360"/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Default="007E23BE" w:rsidP="004C330C">
      <w:pPr>
        <w:numPr>
          <w:ilvl w:val="0"/>
          <w:numId w:val="1"/>
        </w:numPr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646E96">
        <w:rPr>
          <w:rFonts w:ascii="Arial" w:hAnsi="Arial" w:cs="Arial"/>
          <w:b/>
          <w:sz w:val="22"/>
          <w:szCs w:val="22"/>
          <w:lang w:val="el-GR"/>
        </w:rPr>
        <w:t>Παρουσίαση τ</w:t>
      </w:r>
      <w:r w:rsidR="007A4453">
        <w:rPr>
          <w:rFonts w:ascii="Arial" w:hAnsi="Arial" w:cs="Arial"/>
          <w:b/>
          <w:sz w:val="22"/>
          <w:szCs w:val="22"/>
          <w:lang w:val="el-GR"/>
        </w:rPr>
        <w:t xml:space="preserve">ου Προσχεδίου της Συμφωνίας Εταιρικής Σχέσης </w:t>
      </w:r>
    </w:p>
    <w:p w:rsidR="00A21CE6" w:rsidRDefault="00A21CE6" w:rsidP="00A21CE6">
      <w:pPr>
        <w:pStyle w:val="ListParagraph"/>
        <w:rPr>
          <w:rFonts w:ascii="Arial" w:hAnsi="Arial" w:cs="Arial"/>
          <w:b/>
          <w:sz w:val="22"/>
          <w:szCs w:val="22"/>
          <w:lang w:val="el-GR"/>
        </w:rPr>
      </w:pPr>
    </w:p>
    <w:p w:rsidR="00A21CE6" w:rsidRDefault="00A21CE6" w:rsidP="004C330C">
      <w:pPr>
        <w:numPr>
          <w:ilvl w:val="0"/>
          <w:numId w:val="1"/>
        </w:numPr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  <w:r>
        <w:rPr>
          <w:rFonts w:ascii="Arial" w:hAnsi="Arial" w:cs="Arial"/>
          <w:b/>
          <w:sz w:val="22"/>
          <w:szCs w:val="22"/>
          <w:lang w:val="el-GR"/>
        </w:rPr>
        <w:t>Ανταλλαγή απόψεων για το Προσχέδιο της Συμφωνίας Εταιρικής Σχέσης</w:t>
      </w:r>
    </w:p>
    <w:p w:rsidR="007E23BE" w:rsidRPr="00A30FFC" w:rsidRDefault="007E23BE" w:rsidP="004C330C">
      <w:pPr>
        <w:tabs>
          <w:tab w:val="left" w:pos="720"/>
        </w:tabs>
        <w:ind w:left="720" w:hanging="360"/>
        <w:jc w:val="both"/>
        <w:rPr>
          <w:rFonts w:ascii="Arial" w:hAnsi="Arial" w:cs="Arial"/>
          <w:b/>
          <w:sz w:val="22"/>
          <w:szCs w:val="22"/>
          <w:highlight w:val="yellow"/>
          <w:lang w:val="el-GR"/>
        </w:rPr>
      </w:pPr>
    </w:p>
    <w:p w:rsidR="004C330C" w:rsidRPr="00A30FFC" w:rsidRDefault="007E23BE" w:rsidP="004C330C">
      <w:pPr>
        <w:numPr>
          <w:ilvl w:val="0"/>
          <w:numId w:val="1"/>
        </w:numPr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A30FFC">
        <w:rPr>
          <w:rFonts w:ascii="Arial" w:hAnsi="Arial" w:cs="Arial"/>
          <w:b/>
          <w:sz w:val="22"/>
          <w:szCs w:val="22"/>
          <w:lang w:val="el-GR"/>
        </w:rPr>
        <w:t xml:space="preserve">Συμπεράσματα και Αποφάσεις της </w:t>
      </w:r>
      <w:r w:rsidR="004C330C">
        <w:rPr>
          <w:rFonts w:ascii="Arial" w:hAnsi="Arial" w:cs="Arial"/>
          <w:b/>
          <w:sz w:val="22"/>
          <w:szCs w:val="22"/>
          <w:lang w:val="el-GR"/>
        </w:rPr>
        <w:t>Συ</w:t>
      </w:r>
      <w:r w:rsidR="00E6447A">
        <w:rPr>
          <w:rFonts w:ascii="Arial" w:hAnsi="Arial" w:cs="Arial"/>
          <w:b/>
          <w:sz w:val="22"/>
          <w:szCs w:val="22"/>
          <w:lang w:val="el-GR"/>
        </w:rPr>
        <w:t>μβουλευτικής</w:t>
      </w:r>
      <w:r w:rsidR="004C330C">
        <w:rPr>
          <w:rFonts w:ascii="Arial" w:hAnsi="Arial" w:cs="Arial"/>
          <w:b/>
          <w:sz w:val="22"/>
          <w:szCs w:val="22"/>
          <w:lang w:val="el-GR"/>
        </w:rPr>
        <w:t xml:space="preserve"> Επιτροπής Σχεδιασμού και Στρατηγικής Παρακολούθησης </w:t>
      </w:r>
    </w:p>
    <w:p w:rsidR="007E23BE" w:rsidRDefault="007E23BE" w:rsidP="004C330C">
      <w:pPr>
        <w:tabs>
          <w:tab w:val="left" w:pos="1080"/>
          <w:tab w:val="left" w:pos="2160"/>
        </w:tabs>
        <w:ind w:left="1080"/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DE140A" w:rsidRPr="00A30FFC" w:rsidRDefault="00DE140A" w:rsidP="00DE140A">
      <w:pPr>
        <w:tabs>
          <w:tab w:val="left" w:pos="1080"/>
          <w:tab w:val="left" w:pos="2160"/>
        </w:tabs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A30FFC" w:rsidRDefault="007E23BE" w:rsidP="007E23BE">
      <w:pPr>
        <w:tabs>
          <w:tab w:val="left" w:pos="720"/>
        </w:tabs>
        <w:ind w:left="720"/>
        <w:jc w:val="both"/>
        <w:rPr>
          <w:rFonts w:ascii="Arial" w:hAnsi="Arial" w:cs="Arial"/>
          <w:b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7E23BE" w:rsidRPr="004C330C" w:rsidRDefault="007E23BE" w:rsidP="007E23BE">
      <w:pPr>
        <w:rPr>
          <w:rFonts w:ascii="Arial" w:hAnsi="Arial" w:cs="Arial"/>
          <w:sz w:val="22"/>
          <w:szCs w:val="22"/>
          <w:lang w:val="el-GR"/>
        </w:rPr>
      </w:pPr>
    </w:p>
    <w:p w:rsidR="00E04535" w:rsidRPr="004C330C" w:rsidRDefault="00E04535">
      <w:pPr>
        <w:rPr>
          <w:lang w:val="el-GR"/>
        </w:rPr>
      </w:pPr>
    </w:p>
    <w:sectPr w:rsidR="00E04535" w:rsidRPr="004C330C" w:rsidSect="00E0453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51572"/>
    <w:multiLevelType w:val="hybridMultilevel"/>
    <w:tmpl w:val="AEAA2530"/>
    <w:lvl w:ilvl="0" w:tplc="415604DC">
      <w:start w:val="2014"/>
      <w:numFmt w:val="bullet"/>
      <w:lvlText w:val="-"/>
      <w:lvlJc w:val="left"/>
      <w:pPr>
        <w:ind w:left="720" w:hanging="360"/>
      </w:pPr>
      <w:rPr>
        <w:rFonts w:ascii="Arial" w:eastAsiaTheme="majorEastAsia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1E0DDC"/>
    <w:multiLevelType w:val="hybridMultilevel"/>
    <w:tmpl w:val="63C043F4"/>
    <w:lvl w:ilvl="0" w:tplc="DC9C031A">
      <w:start w:val="3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E23BE"/>
    <w:rsid w:val="000F3FBB"/>
    <w:rsid w:val="001442EE"/>
    <w:rsid w:val="003069BD"/>
    <w:rsid w:val="003743E4"/>
    <w:rsid w:val="003A4296"/>
    <w:rsid w:val="004077DE"/>
    <w:rsid w:val="004C330C"/>
    <w:rsid w:val="00511FF4"/>
    <w:rsid w:val="005340DD"/>
    <w:rsid w:val="005D6D6C"/>
    <w:rsid w:val="007364A2"/>
    <w:rsid w:val="007931F9"/>
    <w:rsid w:val="007A4453"/>
    <w:rsid w:val="007E23BE"/>
    <w:rsid w:val="008D1605"/>
    <w:rsid w:val="008F43E6"/>
    <w:rsid w:val="009B0C24"/>
    <w:rsid w:val="00A21CE6"/>
    <w:rsid w:val="00AA77CD"/>
    <w:rsid w:val="00B60FB7"/>
    <w:rsid w:val="00C708FB"/>
    <w:rsid w:val="00DA7804"/>
    <w:rsid w:val="00DE140A"/>
    <w:rsid w:val="00DF1691"/>
    <w:rsid w:val="00E04535"/>
    <w:rsid w:val="00E6447A"/>
    <w:rsid w:val="00EE10F1"/>
    <w:rsid w:val="00F87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3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F1691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1691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1691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1691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1691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1691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1691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DF1691"/>
    <w:pPr>
      <w:outlineLvl w:val="7"/>
    </w:pPr>
    <w:rPr>
      <w:rFonts w:asciiTheme="majorHAnsi" w:eastAsiaTheme="majorEastAsia" w:hAnsiTheme="majorHAnsi" w:cstheme="majorBidi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1691"/>
    <w:pPr>
      <w:outlineLvl w:val="8"/>
    </w:pPr>
    <w:rPr>
      <w:rFonts w:asciiTheme="majorHAnsi" w:eastAsiaTheme="majorEastAsia" w:hAnsiTheme="majorHAnsi" w:cstheme="majorBidi"/>
      <w:i/>
      <w:iCs/>
      <w:spacing w:val="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1691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169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F1691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1691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1691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1691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1691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rsid w:val="00DF1691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1691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DF1691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DF1691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1691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F1691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DF1691"/>
    <w:rPr>
      <w:b/>
      <w:bCs/>
    </w:rPr>
  </w:style>
  <w:style w:type="character" w:styleId="Emphasis">
    <w:name w:val="Emphasis"/>
    <w:uiPriority w:val="20"/>
    <w:qFormat/>
    <w:rsid w:val="00DF1691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DF1691"/>
  </w:style>
  <w:style w:type="paragraph" w:styleId="ListParagraph">
    <w:name w:val="List Paragraph"/>
    <w:basedOn w:val="Normal"/>
    <w:uiPriority w:val="34"/>
    <w:qFormat/>
    <w:rsid w:val="00DF169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F1691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F1691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1691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1691"/>
    <w:rPr>
      <w:b/>
      <w:bCs/>
      <w:i/>
      <w:iCs/>
    </w:rPr>
  </w:style>
  <w:style w:type="character" w:styleId="SubtleEmphasis">
    <w:name w:val="Subtle Emphasis"/>
    <w:uiPriority w:val="19"/>
    <w:qFormat/>
    <w:rsid w:val="00DF1691"/>
    <w:rPr>
      <w:i/>
      <w:iCs/>
    </w:rPr>
  </w:style>
  <w:style w:type="character" w:styleId="IntenseEmphasis">
    <w:name w:val="Intense Emphasis"/>
    <w:uiPriority w:val="21"/>
    <w:qFormat/>
    <w:rsid w:val="00DF1691"/>
    <w:rPr>
      <w:b/>
      <w:bCs/>
    </w:rPr>
  </w:style>
  <w:style w:type="character" w:styleId="SubtleReference">
    <w:name w:val="Subtle Reference"/>
    <w:uiPriority w:val="31"/>
    <w:qFormat/>
    <w:rsid w:val="00DF1691"/>
    <w:rPr>
      <w:smallCaps/>
    </w:rPr>
  </w:style>
  <w:style w:type="character" w:styleId="IntenseReference">
    <w:name w:val="Intense Reference"/>
    <w:uiPriority w:val="32"/>
    <w:qFormat/>
    <w:rsid w:val="00DF1691"/>
    <w:rPr>
      <w:smallCaps/>
      <w:spacing w:val="5"/>
      <w:u w:val="single"/>
    </w:rPr>
  </w:style>
  <w:style w:type="character" w:styleId="BookTitle">
    <w:name w:val="Book Title"/>
    <w:uiPriority w:val="33"/>
    <w:qFormat/>
    <w:rsid w:val="00DF1691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169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86F21-91C1-4ADA-A033-BB7209B8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Myranda Toumazou</dc:creator>
  <cp:lastModifiedBy>Charis Soteriou</cp:lastModifiedBy>
  <cp:revision>2</cp:revision>
  <dcterms:created xsi:type="dcterms:W3CDTF">2014-03-28T07:33:00Z</dcterms:created>
  <dcterms:modified xsi:type="dcterms:W3CDTF">2014-03-28T07:33:00Z</dcterms:modified>
</cp:coreProperties>
</file>